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93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80"/>
        <w:gridCol w:w="2055"/>
        <w:gridCol w:w="7800"/>
        <w:tblGridChange w:id="0">
          <w:tblGrid>
            <w:gridCol w:w="1080"/>
            <w:gridCol w:w="2055"/>
            <w:gridCol w:w="7800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Rock Type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 Observations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igneous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sedimentary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metamorphic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hardness          lustre            streak         color           fracture          cleavage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igneous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sedimentary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metamorphic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hardness          lustre            streak         color           fracture          cleavage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igneous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sedimentary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metamorphic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hardness          lustre            streak         color           fracture          cleavage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igneous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sedimentary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metamorphic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hardness          lustre            streak         color           fracture          cleavage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igneous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sedimentary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metamorphic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hardness          lustre            streak         color           fracture          cleavage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igneous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sedimentary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metamorphic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hardness          lustre            streak         color           fracture          cleavage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igneous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sedimentary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metamorphic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hardness          lustre            streak         color           fracture          cleavage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igneous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sedimentary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metamorphic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hardness          lustre            streak         color           fracture          cleavage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igneous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sedimentary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metamorphic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hardness          lustre            streak         color           fracture          cleavage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igneous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sedimentary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metamorphic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hardness          lustre            streak         color           fracture          cleavage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igneous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sedimentary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metamorphic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hardness          lustre            streak         color           fracture          cleavage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igneous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sedimentary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metamorphic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hardness          lustre            streak         color           fracture          cleavage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igneous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sedimentary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metamorphic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hardness          lustre            streak         color           fracture          cleavage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igneous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sedimentary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metamorphic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hardness          lustre            streak         color           fracture          cleavage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20160" w:w="12240"/>
      <w:pgMar w:bottom="90.70866141732284" w:top="720.0000000000001" w:left="720.0000000000001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tabs>
        <w:tab w:val="center" w:pos="4680"/>
        <w:tab w:val="right" w:pos="9360"/>
      </w:tabs>
      <w:spacing w:after="0" w:before="720" w:line="240" w:lineRule="auto"/>
      <w:ind w:left="0" w:right="0" w:firstLine="0"/>
      <w:contextualSpacing w:val="0"/>
      <w:jc w:val="center"/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  <w:rtl w:val="0"/>
      </w:rPr>
      <w:t xml:space="preserve">Science</w:t>
    </w:r>
  </w:p>
  <w:p w:rsidR="00000000" w:rsidDel="00000000" w:rsidP="00000000" w:rsidRDefault="00000000" w:rsidRPr="00000000">
    <w:pPr>
      <w:keepNext w:val="0"/>
      <w:keepLines w:val="0"/>
      <w:widowControl w:val="0"/>
      <w:tabs>
        <w:tab w:val="center" w:pos="4680"/>
        <w:tab w:val="right" w:pos="9360"/>
      </w:tabs>
      <w:spacing w:after="0" w:before="0" w:line="240" w:lineRule="auto"/>
      <w:ind w:left="0" w:right="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tabs>
        <w:tab w:val="center" w:pos="4680"/>
        <w:tab w:val="right" w:pos="9360"/>
      </w:tabs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  <w:rtl w:val="0"/>
      </w:rPr>
      <w:t xml:space="preserve">Name: ______________________               Class: ________             Date: __________________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